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A8A" w:rsidRPr="00E45A8A" w:rsidRDefault="00E45A8A" w:rsidP="00E45A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Short Essay</w:t>
      </w:r>
    </w:p>
    <w:p w:rsidR="00E45A8A" w:rsidRPr="00E45A8A" w:rsidRDefault="00E45A8A" w:rsidP="00E45A8A">
      <w:pPr>
        <w:rPr>
          <w:sz w:val="28"/>
          <w:szCs w:val="28"/>
        </w:rPr>
      </w:pPr>
      <w:r w:rsidRPr="00E45A8A">
        <w:rPr>
          <w:sz w:val="28"/>
          <w:szCs w:val="28"/>
        </w:rPr>
        <w:t xml:space="preserve">You are going to write a well-organised paper with an argumentative/persuasive thesis on </w:t>
      </w:r>
      <w:r w:rsidRPr="00E45A8A">
        <w:rPr>
          <w:b/>
          <w:sz w:val="28"/>
          <w:szCs w:val="28"/>
        </w:rPr>
        <w:t>one</w:t>
      </w:r>
      <w:r w:rsidRPr="00E45A8A">
        <w:rPr>
          <w:sz w:val="28"/>
          <w:szCs w:val="28"/>
        </w:rPr>
        <w:t xml:space="preserve"> of the following questions:</w:t>
      </w:r>
    </w:p>
    <w:p w:rsidR="00AC50EC" w:rsidRDefault="00AC50EC" w:rsidP="00AC50EC">
      <w:pPr>
        <w:rPr>
          <w:sz w:val="28"/>
          <w:szCs w:val="28"/>
        </w:rPr>
      </w:pPr>
      <w:r w:rsidRPr="00AC50E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AC50EC">
        <w:rPr>
          <w:sz w:val="28"/>
          <w:szCs w:val="28"/>
        </w:rPr>
        <w:t>Do</w:t>
      </w:r>
      <w:r w:rsidR="00D159E3">
        <w:rPr>
          <w:sz w:val="28"/>
          <w:szCs w:val="28"/>
        </w:rPr>
        <w:t xml:space="preserve"> </w:t>
      </w:r>
      <w:r w:rsidRPr="00AC50EC">
        <w:rPr>
          <w:sz w:val="28"/>
          <w:szCs w:val="28"/>
        </w:rPr>
        <w:t>soci</w:t>
      </w:r>
      <w:r>
        <w:rPr>
          <w:sz w:val="28"/>
          <w:szCs w:val="28"/>
        </w:rPr>
        <w:t>al media encourage bad behavior, such as</w:t>
      </w:r>
      <w:r w:rsidRPr="00AC50EC">
        <w:rPr>
          <w:sz w:val="28"/>
          <w:szCs w:val="28"/>
        </w:rPr>
        <w:t xml:space="preserve"> bullying?</w:t>
      </w:r>
    </w:p>
    <w:p w:rsidR="00D159E3" w:rsidRDefault="00404268" w:rsidP="00AC50EC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D159E3">
        <w:rPr>
          <w:sz w:val="28"/>
          <w:szCs w:val="28"/>
        </w:rPr>
        <w:t xml:space="preserve">. </w:t>
      </w:r>
      <w:r w:rsidR="009F5877">
        <w:rPr>
          <w:sz w:val="28"/>
          <w:szCs w:val="28"/>
        </w:rPr>
        <w:t>Does high school education adequately prepare students for college?</w:t>
      </w:r>
    </w:p>
    <w:p w:rsidR="004E762B" w:rsidRDefault="00404268" w:rsidP="00E02A1C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4E762B">
        <w:rPr>
          <w:sz w:val="28"/>
          <w:szCs w:val="28"/>
        </w:rPr>
        <w:t>.</w:t>
      </w:r>
      <w:r w:rsidR="000227A4">
        <w:rPr>
          <w:sz w:val="28"/>
          <w:szCs w:val="28"/>
        </w:rPr>
        <w:t xml:space="preserve"> </w:t>
      </w:r>
      <w:r w:rsidR="00AD0899">
        <w:rPr>
          <w:sz w:val="28"/>
          <w:szCs w:val="28"/>
        </w:rPr>
        <w:t>Should letting a child become overweight or obese be considered child abuse?</w:t>
      </w:r>
    </w:p>
    <w:p w:rsidR="000227A4" w:rsidRPr="00AC50EC" w:rsidRDefault="00404268" w:rsidP="00E02A1C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0227A4">
        <w:rPr>
          <w:sz w:val="28"/>
          <w:szCs w:val="28"/>
        </w:rPr>
        <w:t xml:space="preserve">. </w:t>
      </w:r>
      <w:r w:rsidR="00AD0899">
        <w:rPr>
          <w:sz w:val="28"/>
          <w:szCs w:val="28"/>
        </w:rPr>
        <w:t>Is technology detrimental or beneficial to the development of young children?</w:t>
      </w:r>
      <w:bookmarkStart w:id="0" w:name="_GoBack"/>
      <w:bookmarkEnd w:id="0"/>
    </w:p>
    <w:p w:rsidR="00E45A8A" w:rsidRPr="00E45A8A" w:rsidRDefault="00E45A8A" w:rsidP="00C02076">
      <w:pPr>
        <w:rPr>
          <w:sz w:val="28"/>
          <w:szCs w:val="28"/>
        </w:rPr>
      </w:pPr>
      <w:r w:rsidRPr="00E45A8A">
        <w:rPr>
          <w:sz w:val="28"/>
          <w:szCs w:val="28"/>
        </w:rPr>
        <w:t>It does not matter what position y</w:t>
      </w:r>
      <w:r w:rsidR="00C44217">
        <w:rPr>
          <w:sz w:val="28"/>
          <w:szCs w:val="28"/>
        </w:rPr>
        <w:t>ou take on the issue you've cho</w:t>
      </w:r>
      <w:r w:rsidRPr="00E45A8A">
        <w:rPr>
          <w:sz w:val="28"/>
          <w:szCs w:val="28"/>
        </w:rPr>
        <w:t xml:space="preserve">sen, but you must take a firm position and defend it with a variety of relevant, cogent evidence. </w:t>
      </w:r>
    </w:p>
    <w:p w:rsidR="00E45A8A" w:rsidRPr="00E45A8A" w:rsidRDefault="00E45A8A" w:rsidP="00E45A8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questions I have given you are very general. </w:t>
      </w:r>
      <w:r w:rsidRPr="00E45A8A">
        <w:rPr>
          <w:sz w:val="28"/>
          <w:szCs w:val="28"/>
        </w:rPr>
        <w:t xml:space="preserve">You can, and should, limit the scope of your paper to create a focused, coherent thesis. </w:t>
      </w:r>
    </w:p>
    <w:p w:rsidR="00E45A8A" w:rsidRPr="00E45A8A" w:rsidRDefault="00E45A8A" w:rsidP="00E45A8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45A8A">
        <w:rPr>
          <w:sz w:val="28"/>
          <w:szCs w:val="28"/>
        </w:rPr>
        <w:t xml:space="preserve">Your paper should be around 1250 words, not shorter than 1000 words, and not longer than 1500 words. </w:t>
      </w:r>
    </w:p>
    <w:p w:rsidR="00CF7586" w:rsidRDefault="00CF7586" w:rsidP="00CF758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45A8A">
        <w:rPr>
          <w:sz w:val="28"/>
          <w:szCs w:val="28"/>
        </w:rPr>
        <w:t>You must reference at least three different sources over the course of your paper, and successfully integrate these sources into your paper either by direct quotes or paraphrase.</w:t>
      </w:r>
      <w:r>
        <w:rPr>
          <w:sz w:val="28"/>
          <w:szCs w:val="28"/>
        </w:rPr>
        <w:t xml:space="preserve"> </w:t>
      </w:r>
      <w:r w:rsidR="00C02076">
        <w:rPr>
          <w:sz w:val="28"/>
          <w:szCs w:val="28"/>
        </w:rPr>
        <w:t>One of these sources must be scholarly (peer-reviewed). Proper APA citation format is required</w:t>
      </w:r>
      <w:r w:rsidR="00D055DD">
        <w:rPr>
          <w:sz w:val="28"/>
          <w:szCs w:val="28"/>
        </w:rPr>
        <w:t>, and please keep in mind that only properly documented sources will count toward the required total of sources</w:t>
      </w:r>
      <w:r w:rsidR="00C02076">
        <w:rPr>
          <w:sz w:val="28"/>
          <w:szCs w:val="28"/>
        </w:rPr>
        <w:t>.</w:t>
      </w:r>
    </w:p>
    <w:p w:rsidR="00C02076" w:rsidRDefault="00C02076" w:rsidP="00C02076">
      <w:pPr>
        <w:pStyle w:val="ListParagraph"/>
        <w:rPr>
          <w:sz w:val="28"/>
          <w:szCs w:val="28"/>
        </w:rPr>
      </w:pPr>
    </w:p>
    <w:p w:rsidR="005D45D0" w:rsidRDefault="005D45D0" w:rsidP="005D45D0">
      <w:pPr>
        <w:rPr>
          <w:sz w:val="28"/>
          <w:szCs w:val="28"/>
        </w:rPr>
      </w:pPr>
    </w:p>
    <w:p w:rsidR="005D45D0" w:rsidRDefault="005D45D0" w:rsidP="005D45D0">
      <w:pPr>
        <w:rPr>
          <w:sz w:val="28"/>
          <w:szCs w:val="28"/>
        </w:rPr>
      </w:pPr>
    </w:p>
    <w:p w:rsidR="005D45D0" w:rsidRDefault="005D45D0" w:rsidP="005D45D0">
      <w:pPr>
        <w:rPr>
          <w:sz w:val="28"/>
          <w:szCs w:val="28"/>
        </w:rPr>
      </w:pPr>
    </w:p>
    <w:p w:rsidR="005D45D0" w:rsidRDefault="005D45D0" w:rsidP="00D055DD">
      <w:pPr>
        <w:jc w:val="right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1"/>
        <w:gridCol w:w="1877"/>
        <w:gridCol w:w="1874"/>
        <w:gridCol w:w="1881"/>
        <w:gridCol w:w="1837"/>
      </w:tblGrid>
      <w:tr w:rsidR="005D45D0" w:rsidTr="005D45D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Below Academic Standard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Meets Academic Standard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Above Academic Standard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Mark</w:t>
            </w:r>
          </w:p>
        </w:tc>
      </w:tr>
      <w:tr w:rsidR="005D45D0" w:rsidTr="005D45D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Introduction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Introduction does not attempt to gain reader’s interest.</w:t>
            </w:r>
          </w:p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-Thesis is not clear; position cannot be understood or identified.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-Introduction somewhat successfully hooks reader’s interest.</w:t>
            </w:r>
          </w:p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-Thesis is general; a position is evident but main points not clearly outlined.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Introduction successfully hooks reader’s interest.</w:t>
            </w:r>
          </w:p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-Thesis is clearly stated, clear position taken, main points clearly outlined.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/20</w:t>
            </w:r>
          </w:p>
        </w:tc>
      </w:tr>
      <w:tr w:rsidR="005D45D0" w:rsidTr="005D45D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Main Body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-No clear distinction between paragraphs or main points.</w:t>
            </w:r>
          </w:p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-General statements abound, seriously interfering with concreteness of evidence.</w:t>
            </w:r>
          </w:p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-Main </w:t>
            </w:r>
            <w:proofErr w:type="gramStart"/>
            <w:r>
              <w:rPr>
                <w:rFonts w:ascii="Times New Roman" w:hAnsi="Times New Roman" w:cs="Times New Roman"/>
              </w:rPr>
              <w:t>points</w:t>
            </w:r>
            <w:proofErr w:type="gramEnd"/>
            <w:r>
              <w:rPr>
                <w:rFonts w:ascii="Times New Roman" w:hAnsi="Times New Roman" w:cs="Times New Roman"/>
              </w:rPr>
              <w:t xml:space="preserve"> off-topic, cannot be tied to thesis.</w:t>
            </w:r>
          </w:p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-Evidence inadequate.</w:t>
            </w:r>
          </w:p>
          <w:p w:rsidR="005D45D0" w:rsidRDefault="005D45D0" w:rsidP="00D055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-Fewer than three pieces of evidence are used or properly documented</w:t>
            </w:r>
            <w:r w:rsidR="00C020A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-Some unwarranted overlap between main points, confusion between paragraphs.</w:t>
            </w:r>
          </w:p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-Main points rely on general statements more than is necessary.</w:t>
            </w:r>
          </w:p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-Main points drift into areas not directly related to thesis.</w:t>
            </w:r>
          </w:p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-Evidence is only barely sufficient to prove claim being made.</w:t>
            </w:r>
          </w:p>
          <w:p w:rsidR="005D45D0" w:rsidRDefault="005D45D0" w:rsidP="00D055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Main points are distinct and tied to paragraph development.</w:t>
            </w:r>
          </w:p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-Main points are specific. General statements are avoided where possible.</w:t>
            </w:r>
          </w:p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-Main points are relevant, contain claims that will prove the thesis.</w:t>
            </w:r>
          </w:p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Main points contain evidence that is diverse, specific, and sufficient to prove the claim being made.</w:t>
            </w:r>
          </w:p>
          <w:p w:rsidR="005D45D0" w:rsidRDefault="005D45D0" w:rsidP="00D055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/50</w:t>
            </w:r>
          </w:p>
        </w:tc>
      </w:tr>
      <w:tr w:rsidR="005D45D0" w:rsidTr="005D45D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Conclusion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-Conclusion absent, includes new information, not related to paper.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-Conclusion gives adequate summary of paper.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-Conclusion gives concise, adequate summary of paper, leaves reader with something to think about without adding new information.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/10</w:t>
            </w:r>
          </w:p>
        </w:tc>
      </w:tr>
      <w:tr w:rsidR="005D45D0" w:rsidTr="005D45D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Grammar and Style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-More than four major errors.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-Between two and four major errors.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D0" w:rsidRDefault="005D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-One major error.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</w:p>
          <w:p w:rsidR="005D45D0" w:rsidRDefault="005D45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/20 </w:t>
            </w:r>
          </w:p>
        </w:tc>
      </w:tr>
    </w:tbl>
    <w:p w:rsidR="005D45D0" w:rsidRDefault="005D45D0" w:rsidP="005D45D0"/>
    <w:sectPr w:rsidR="005D45D0" w:rsidSect="00DA20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5C66C4"/>
    <w:multiLevelType w:val="hybridMultilevel"/>
    <w:tmpl w:val="DD884134"/>
    <w:lvl w:ilvl="0" w:tplc="0EC05428">
      <w:start w:val="1"/>
      <w:numFmt w:val="decimal"/>
      <w:lvlText w:val="%1."/>
      <w:lvlJc w:val="left"/>
      <w:pPr>
        <w:ind w:left="5595" w:hanging="5235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250C25"/>
    <w:multiLevelType w:val="hybridMultilevel"/>
    <w:tmpl w:val="76F2881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2F0678"/>
    <w:multiLevelType w:val="hybridMultilevel"/>
    <w:tmpl w:val="A9AA9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A8A"/>
    <w:rsid w:val="000227A4"/>
    <w:rsid w:val="000719A7"/>
    <w:rsid w:val="00091A89"/>
    <w:rsid w:val="001144EB"/>
    <w:rsid w:val="00121A53"/>
    <w:rsid w:val="002347D5"/>
    <w:rsid w:val="002566E8"/>
    <w:rsid w:val="002C53CB"/>
    <w:rsid w:val="00404268"/>
    <w:rsid w:val="004E762B"/>
    <w:rsid w:val="00554D24"/>
    <w:rsid w:val="005C5A8A"/>
    <w:rsid w:val="005D45D0"/>
    <w:rsid w:val="0065206E"/>
    <w:rsid w:val="009F5877"/>
    <w:rsid w:val="00A81FE2"/>
    <w:rsid w:val="00AC50EC"/>
    <w:rsid w:val="00AD0899"/>
    <w:rsid w:val="00C02076"/>
    <w:rsid w:val="00C020AA"/>
    <w:rsid w:val="00C44217"/>
    <w:rsid w:val="00CF7586"/>
    <w:rsid w:val="00D055DD"/>
    <w:rsid w:val="00D159E3"/>
    <w:rsid w:val="00D60E27"/>
    <w:rsid w:val="00DA20CA"/>
    <w:rsid w:val="00E02A1C"/>
    <w:rsid w:val="00E1788A"/>
    <w:rsid w:val="00E4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B41DDD-BFD5-499B-95F8-98BC2EB52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45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45A8A"/>
  </w:style>
  <w:style w:type="character" w:styleId="Strong">
    <w:name w:val="Strong"/>
    <w:basedOn w:val="DefaultParagraphFont"/>
    <w:uiPriority w:val="22"/>
    <w:qFormat/>
    <w:rsid w:val="00E45A8A"/>
    <w:rPr>
      <w:b/>
      <w:bCs/>
    </w:rPr>
  </w:style>
  <w:style w:type="paragraph" w:styleId="ListParagraph">
    <w:name w:val="List Paragraph"/>
    <w:basedOn w:val="Normal"/>
    <w:uiPriority w:val="34"/>
    <w:qFormat/>
    <w:rsid w:val="00E45A8A"/>
    <w:pPr>
      <w:ind w:left="720"/>
      <w:contextualSpacing/>
    </w:pPr>
  </w:style>
  <w:style w:type="table" w:styleId="TableGrid">
    <w:name w:val="Table Grid"/>
    <w:basedOn w:val="TableNormal"/>
    <w:uiPriority w:val="59"/>
    <w:rsid w:val="005D4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Algonquin College</Company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hallc2</dc:creator>
  <cp:lastModifiedBy>Christopher Hall</cp:lastModifiedBy>
  <cp:revision>3</cp:revision>
  <dcterms:created xsi:type="dcterms:W3CDTF">2016-10-07T19:19:00Z</dcterms:created>
  <dcterms:modified xsi:type="dcterms:W3CDTF">2016-10-07T19:21:00Z</dcterms:modified>
</cp:coreProperties>
</file>